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1A" w:rsidRPr="003A6583" w:rsidRDefault="00A95D1A" w:rsidP="00A95D1A">
      <w:pPr>
        <w:rPr>
          <w:rStyle w:val="Emphaseple"/>
          <w:rFonts w:ascii="Arial" w:hAnsi="Arial" w:cs="Arial"/>
          <w:b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6583">
        <w:rPr>
          <w:rStyle w:val="Emphaseple"/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Exercice </w:t>
      </w:r>
      <w:r w:rsidR="0095797D">
        <w:rPr>
          <w:rStyle w:val="Emphaseple"/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C06975">
        <w:rPr>
          <w:rStyle w:val="Emphaseple"/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bookmarkStart w:id="0" w:name="_GoBack"/>
      <w:bookmarkEnd w:id="0"/>
    </w:p>
    <w:p w:rsidR="00A95D1A" w:rsidRPr="003A6583" w:rsidRDefault="00A95D1A" w:rsidP="00A95D1A">
      <w:pPr>
        <w:rPr>
          <w:rStyle w:val="Emphaseple"/>
          <w:rFonts w:ascii="Arial" w:hAnsi="Arial" w:cs="Arial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6583"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Client : </w:t>
      </w:r>
      <w:r w:rsidR="0095797D"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Madame </w:t>
      </w:r>
      <w:r w:rsidR="004A67A5"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Schultz</w:t>
      </w:r>
      <w:r w:rsidRPr="003A6583"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5797D" w:rsidRDefault="00566397" w:rsidP="00A95D1A">
      <w:pPr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Exercice</w:t>
      </w:r>
      <w:r w:rsidR="00A95D1A" w:rsidRPr="003A6583"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="0095797D"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onnez le prix pour la </w:t>
      </w:r>
      <w:r w:rsidR="004A67A5"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fourniture et pose d’une passerelle en acier zinguée a chaud </w:t>
      </w:r>
      <w:r w:rsidR="0095797D"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4A67A5"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barrières</w:t>
      </w:r>
      <w:r w:rsidR="0095797D"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inox brossé), le prix comprend : Déplacement du dessinateur sur place </w:t>
      </w:r>
      <w:r w:rsidR="004A67A5"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95797D"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km </w:t>
      </w:r>
      <w:r w:rsidR="004A67A5"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dessin, approbation, construction en atelier et pose sur place, la passerelle et goujonnée sur place 4 </w:t>
      </w:r>
      <w:proofErr w:type="spellStart"/>
      <w:r w:rsidR="004A67A5"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hsa</w:t>
      </w:r>
      <w:proofErr w:type="spellEnd"/>
      <w:r w:rsidR="004A67A5"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10mm, Faite un libellé technique de la construction.</w:t>
      </w:r>
    </w:p>
    <w:p w:rsidR="0095797D" w:rsidRDefault="0095797D" w:rsidP="00A95D1A">
      <w:pPr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Retour atelier dessin, commande de la marchandise</w:t>
      </w:r>
    </w:p>
    <w:p w:rsidR="0095797D" w:rsidRDefault="0095797D" w:rsidP="00A95D1A">
      <w:pPr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Fabrication en atelier,</w:t>
      </w:r>
    </w:p>
    <w:p w:rsidR="0095797D" w:rsidRDefault="0095797D" w:rsidP="00A95D1A">
      <w:pPr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Pose sur place.</w:t>
      </w:r>
    </w:p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  <w:u w:val="single"/>
        </w:rPr>
      </w:pPr>
      <w:r w:rsidRPr="003A6583">
        <w:rPr>
          <w:rFonts w:ascii="Arial" w:hAnsi="Arial" w:cs="Arial"/>
          <w:b/>
          <w:i w:val="0"/>
          <w:color w:val="auto"/>
          <w:u w:val="single"/>
        </w:rPr>
        <w:t>Matière principale :</w:t>
      </w:r>
    </w:p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</w:rPr>
      </w:pPr>
      <w:r w:rsidRPr="003A6583">
        <w:rPr>
          <w:rFonts w:ascii="Arial" w:hAnsi="Arial" w:cs="Arial"/>
          <w:b/>
          <w:i w:val="0"/>
          <w:color w:val="auto"/>
        </w:rPr>
        <w:t>Tube inox brossé :</w:t>
      </w:r>
    </w:p>
    <w:p w:rsidR="00A95D1A" w:rsidRDefault="004A67A5" w:rsidP="00A95D1A">
      <w:pPr>
        <w:pStyle w:val="Sous-titre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30-30-2</w:t>
      </w:r>
      <w:r w:rsidR="00A95D1A" w:rsidRPr="003A6583">
        <w:rPr>
          <w:rFonts w:ascii="Arial" w:hAnsi="Arial" w:cs="Arial"/>
          <w:i w:val="0"/>
          <w:color w:val="auto"/>
          <w:sz w:val="20"/>
          <w:szCs w:val="20"/>
        </w:rPr>
        <w:tab/>
      </w:r>
      <w:r w:rsidR="00A95D1A" w:rsidRPr="003A6583">
        <w:rPr>
          <w:rFonts w:ascii="Arial" w:hAnsi="Arial" w:cs="Arial"/>
          <w:i w:val="0"/>
          <w:color w:val="auto"/>
          <w:sz w:val="20"/>
          <w:szCs w:val="20"/>
        </w:rPr>
        <w:tab/>
      </w:r>
      <w:r w:rsidR="00A95D1A" w:rsidRPr="003A6583">
        <w:rPr>
          <w:rFonts w:ascii="Arial" w:hAnsi="Arial" w:cs="Arial"/>
          <w:i w:val="0"/>
          <w:color w:val="auto"/>
          <w:sz w:val="20"/>
          <w:szCs w:val="20"/>
        </w:rPr>
        <w:tab/>
      </w:r>
      <w:r w:rsidR="00A95D1A" w:rsidRPr="003A6583">
        <w:rPr>
          <w:rFonts w:ascii="Arial" w:hAnsi="Arial" w:cs="Arial"/>
          <w:i w:val="0"/>
          <w:color w:val="auto"/>
          <w:sz w:val="20"/>
          <w:szCs w:val="20"/>
        </w:rPr>
        <w:tab/>
      </w:r>
      <w:r w:rsidR="00A95D1A">
        <w:rPr>
          <w:rFonts w:ascii="Arial" w:hAnsi="Arial" w:cs="Arial"/>
          <w:i w:val="0"/>
          <w:color w:val="auto"/>
          <w:sz w:val="20"/>
          <w:szCs w:val="20"/>
        </w:rPr>
        <w:tab/>
      </w:r>
      <w:r w:rsidR="00A95D1A" w:rsidRPr="003A6583">
        <w:rPr>
          <w:rFonts w:ascii="Arial" w:hAnsi="Arial" w:cs="Arial"/>
          <w:i w:val="0"/>
          <w:color w:val="auto"/>
          <w:sz w:val="20"/>
          <w:szCs w:val="20"/>
        </w:rPr>
        <w:t>(</w:t>
      </w:r>
      <w:r w:rsidR="0095797D">
        <w:rPr>
          <w:rFonts w:ascii="Arial" w:hAnsi="Arial" w:cs="Arial"/>
          <w:i w:val="0"/>
          <w:color w:val="auto"/>
          <w:sz w:val="20"/>
          <w:szCs w:val="20"/>
        </w:rPr>
        <w:t>1</w:t>
      </w:r>
      <w:r>
        <w:rPr>
          <w:rFonts w:ascii="Arial" w:hAnsi="Arial" w:cs="Arial"/>
          <w:i w:val="0"/>
          <w:color w:val="auto"/>
          <w:sz w:val="20"/>
          <w:szCs w:val="20"/>
        </w:rPr>
        <w:t>8</w:t>
      </w:r>
      <w:r w:rsidR="00A95D1A" w:rsidRPr="003A6583">
        <w:rPr>
          <w:rFonts w:ascii="Arial" w:hAnsi="Arial" w:cs="Arial"/>
          <w:i w:val="0"/>
          <w:color w:val="auto"/>
          <w:sz w:val="20"/>
          <w:szCs w:val="20"/>
        </w:rPr>
        <w:t xml:space="preserve"> Frs/m) </w:t>
      </w:r>
      <w:r w:rsidR="0095797D">
        <w:rPr>
          <w:rFonts w:ascii="Arial" w:hAnsi="Arial" w:cs="Arial"/>
          <w:i w:val="0"/>
          <w:color w:val="auto"/>
          <w:sz w:val="20"/>
          <w:szCs w:val="20"/>
        </w:rPr>
        <w:t>main courante</w:t>
      </w:r>
    </w:p>
    <w:p w:rsidR="004A67A5" w:rsidRDefault="004A67A5" w:rsidP="004A67A5">
      <w:r>
        <w:t>Méplat acier 150-8</w:t>
      </w:r>
      <w:r>
        <w:tab/>
      </w:r>
      <w:r>
        <w:tab/>
      </w:r>
      <w:r>
        <w:tab/>
      </w:r>
      <w:r>
        <w:tab/>
        <w:t>(4.20 Fr le kg)</w:t>
      </w:r>
    </w:p>
    <w:p w:rsidR="004A67A5" w:rsidRPr="004A67A5" w:rsidRDefault="004A67A5" w:rsidP="004A67A5">
      <w:r>
        <w:t>Equerre de 30-30-3 supports palier</w:t>
      </w:r>
      <w:r>
        <w:tab/>
      </w:r>
      <w:r>
        <w:tab/>
        <w:t>(12</w:t>
      </w:r>
      <w:proofErr w:type="gramStart"/>
      <w:r>
        <w:t>.—</w:t>
      </w:r>
      <w:proofErr w:type="gramEnd"/>
      <w:r>
        <w:t>Fr le kg)</w:t>
      </w:r>
    </w:p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</w:rPr>
      </w:pPr>
      <w:r w:rsidRPr="003A6583">
        <w:rPr>
          <w:rFonts w:ascii="Arial" w:hAnsi="Arial" w:cs="Arial"/>
          <w:b/>
          <w:i w:val="0"/>
          <w:color w:val="auto"/>
        </w:rPr>
        <w:t>Frais de coupe :</w:t>
      </w:r>
      <w:r w:rsidRPr="003A6583">
        <w:rPr>
          <w:rFonts w:ascii="Arial" w:hAnsi="Arial" w:cs="Arial"/>
          <w:b/>
          <w:i w:val="0"/>
          <w:color w:val="auto"/>
        </w:rPr>
        <w:tab/>
      </w:r>
      <w:r w:rsidRPr="003A6583">
        <w:rPr>
          <w:rFonts w:ascii="Arial" w:hAnsi="Arial" w:cs="Arial"/>
          <w:b/>
          <w:i w:val="0"/>
          <w:color w:val="auto"/>
        </w:rPr>
        <w:tab/>
      </w:r>
      <w:r w:rsidRPr="003A6583">
        <w:rPr>
          <w:rFonts w:ascii="Arial" w:hAnsi="Arial" w:cs="Arial"/>
          <w:b/>
          <w:i w:val="0"/>
          <w:color w:val="auto"/>
        </w:rPr>
        <w:tab/>
      </w:r>
      <w:r>
        <w:rPr>
          <w:rFonts w:ascii="Arial" w:hAnsi="Arial" w:cs="Arial"/>
          <w:b/>
          <w:i w:val="0"/>
          <w:color w:val="auto"/>
        </w:rPr>
        <w:tab/>
      </w:r>
      <w:r w:rsidR="00566397">
        <w:rPr>
          <w:rFonts w:ascii="Arial" w:hAnsi="Arial" w:cs="Arial"/>
          <w:b/>
          <w:i w:val="0"/>
          <w:color w:val="auto"/>
        </w:rPr>
        <w:t>5</w:t>
      </w:r>
      <w:r w:rsidRPr="003A6583">
        <w:rPr>
          <w:rFonts w:ascii="Arial" w:hAnsi="Arial" w:cs="Arial"/>
          <w:b/>
          <w:i w:val="0"/>
          <w:color w:val="auto"/>
        </w:rPr>
        <w:t>%</w:t>
      </w:r>
    </w:p>
    <w:p w:rsidR="00A95D1A" w:rsidRDefault="00A95D1A" w:rsidP="00A95D1A">
      <w:pPr>
        <w:pStyle w:val="Sous-titre"/>
        <w:rPr>
          <w:rFonts w:ascii="Arial" w:hAnsi="Arial" w:cs="Arial"/>
          <w:b/>
          <w:i w:val="0"/>
          <w:color w:val="auto"/>
        </w:rPr>
      </w:pPr>
      <w:r w:rsidRPr="003A6583">
        <w:rPr>
          <w:rFonts w:ascii="Arial" w:hAnsi="Arial" w:cs="Arial"/>
          <w:b/>
          <w:i w:val="0"/>
          <w:color w:val="auto"/>
        </w:rPr>
        <w:t>Frais généraux sur MP :</w:t>
      </w:r>
      <w:r w:rsidRPr="003A6583">
        <w:rPr>
          <w:rFonts w:ascii="Arial" w:hAnsi="Arial" w:cs="Arial"/>
          <w:b/>
          <w:i w:val="0"/>
          <w:color w:val="auto"/>
        </w:rPr>
        <w:tab/>
      </w:r>
      <w:r>
        <w:rPr>
          <w:rFonts w:ascii="Arial" w:hAnsi="Arial" w:cs="Arial"/>
          <w:b/>
          <w:i w:val="0"/>
          <w:color w:val="auto"/>
        </w:rPr>
        <w:tab/>
      </w:r>
      <w:r w:rsidR="00566397">
        <w:rPr>
          <w:rFonts w:ascii="Arial" w:hAnsi="Arial" w:cs="Arial"/>
          <w:b/>
          <w:i w:val="0"/>
          <w:color w:val="auto"/>
        </w:rPr>
        <w:t>15</w:t>
      </w:r>
      <w:r w:rsidRPr="003A6583">
        <w:rPr>
          <w:rFonts w:ascii="Arial" w:hAnsi="Arial" w:cs="Arial"/>
          <w:b/>
          <w:i w:val="0"/>
          <w:color w:val="auto"/>
        </w:rPr>
        <w:t>%</w:t>
      </w:r>
    </w:p>
    <w:p w:rsidR="0095797D" w:rsidRPr="003A6583" w:rsidRDefault="0095797D" w:rsidP="0095797D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  <w:u w:val="single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  <w:u w:val="single"/>
        </w:rPr>
        <w:t>Matière auxiliaire :</w:t>
      </w:r>
    </w:p>
    <w:p w:rsidR="0095797D" w:rsidRDefault="004A67A5" w:rsidP="0095797D">
      <w:pPr>
        <w:pStyle w:val="Sous-titre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Visseries bloc</w:t>
      </w:r>
      <w:r>
        <w:rPr>
          <w:rFonts w:ascii="Arial" w:hAnsi="Arial" w:cs="Arial"/>
          <w:i w:val="0"/>
          <w:color w:val="auto"/>
          <w:sz w:val="20"/>
          <w:szCs w:val="20"/>
        </w:rPr>
        <w:tab/>
      </w:r>
      <w:r>
        <w:rPr>
          <w:rFonts w:ascii="Arial" w:hAnsi="Arial" w:cs="Arial"/>
          <w:i w:val="0"/>
          <w:color w:val="auto"/>
          <w:sz w:val="20"/>
          <w:szCs w:val="20"/>
        </w:rPr>
        <w:tab/>
      </w:r>
      <w:r w:rsidR="0095797D">
        <w:rPr>
          <w:rFonts w:ascii="Arial" w:hAnsi="Arial" w:cs="Arial"/>
          <w:i w:val="0"/>
          <w:color w:val="auto"/>
          <w:sz w:val="20"/>
          <w:szCs w:val="20"/>
        </w:rPr>
        <w:tab/>
      </w:r>
      <w:r w:rsidR="0095797D">
        <w:rPr>
          <w:rFonts w:ascii="Arial" w:hAnsi="Arial" w:cs="Arial"/>
          <w:i w:val="0"/>
          <w:color w:val="auto"/>
          <w:sz w:val="20"/>
          <w:szCs w:val="20"/>
        </w:rPr>
        <w:tab/>
      </w:r>
      <w:r w:rsidR="0095797D" w:rsidRPr="003A6583">
        <w:rPr>
          <w:rFonts w:ascii="Arial" w:hAnsi="Arial" w:cs="Arial"/>
          <w:i w:val="0"/>
          <w:color w:val="auto"/>
          <w:sz w:val="20"/>
          <w:szCs w:val="20"/>
        </w:rPr>
        <w:t>(</w:t>
      </w:r>
      <w:r>
        <w:rPr>
          <w:rFonts w:ascii="Arial" w:hAnsi="Arial" w:cs="Arial"/>
          <w:i w:val="0"/>
          <w:color w:val="auto"/>
          <w:sz w:val="20"/>
          <w:szCs w:val="20"/>
        </w:rPr>
        <w:t>42</w:t>
      </w:r>
      <w:proofErr w:type="gramStart"/>
      <w:r>
        <w:rPr>
          <w:rFonts w:ascii="Arial" w:hAnsi="Arial" w:cs="Arial"/>
          <w:i w:val="0"/>
          <w:color w:val="auto"/>
          <w:sz w:val="20"/>
          <w:szCs w:val="20"/>
        </w:rPr>
        <w:t>.--</w:t>
      </w:r>
      <w:proofErr w:type="gramEnd"/>
      <w:r>
        <w:rPr>
          <w:rFonts w:ascii="Arial" w:hAnsi="Arial" w:cs="Arial"/>
          <w:i w:val="0"/>
          <w:color w:val="auto"/>
          <w:sz w:val="20"/>
          <w:szCs w:val="20"/>
        </w:rPr>
        <w:t xml:space="preserve"> bloc</w:t>
      </w:r>
      <w:r w:rsidR="0095797D" w:rsidRPr="003A6583">
        <w:rPr>
          <w:rFonts w:ascii="Arial" w:hAnsi="Arial" w:cs="Arial"/>
          <w:i w:val="0"/>
          <w:color w:val="auto"/>
          <w:sz w:val="20"/>
          <w:szCs w:val="20"/>
        </w:rPr>
        <w:t xml:space="preserve">) </w:t>
      </w:r>
    </w:p>
    <w:p w:rsidR="0095797D" w:rsidRDefault="004A67A5" w:rsidP="0095797D">
      <w:r>
        <w:t xml:space="preserve">Marche caillebotis </w:t>
      </w:r>
      <w:r>
        <w:tab/>
      </w:r>
      <w:r w:rsidR="0095797D">
        <w:tab/>
      </w:r>
      <w:r w:rsidR="0095797D">
        <w:tab/>
      </w:r>
      <w:r w:rsidR="0095797D">
        <w:tab/>
        <w:t>(</w:t>
      </w:r>
      <w:r>
        <w:t>68</w:t>
      </w:r>
      <w:proofErr w:type="gramStart"/>
      <w:r>
        <w:t>.--</w:t>
      </w:r>
      <w:proofErr w:type="gramEnd"/>
      <w:r w:rsidR="0095797D">
        <w:t>/pce)</w:t>
      </w:r>
    </w:p>
    <w:p w:rsidR="0095797D" w:rsidRPr="0095797D" w:rsidRDefault="004A67A5" w:rsidP="0095797D">
      <w:r>
        <w:t>Palier caillebotis</w:t>
      </w:r>
      <w:r w:rsidR="0095797D">
        <w:tab/>
      </w:r>
      <w:r w:rsidR="0095797D">
        <w:tab/>
      </w:r>
      <w:r w:rsidR="0095797D">
        <w:tab/>
      </w:r>
      <w:r w:rsidR="0095797D">
        <w:tab/>
        <w:t>(</w:t>
      </w:r>
      <w:r>
        <w:t>170</w:t>
      </w:r>
      <w:r w:rsidR="0095797D">
        <w:t xml:space="preserve"> Frs pce)</w:t>
      </w:r>
    </w:p>
    <w:p w:rsidR="00A95D1A" w:rsidRDefault="00A95D1A" w:rsidP="00A95D1A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Frais généraux su MA :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="00566397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="00566397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6%</w:t>
      </w:r>
    </w:p>
    <w:p w:rsidR="004A67A5" w:rsidRDefault="004A67A5" w:rsidP="004A67A5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  <w:u w:val="single"/>
        </w:rPr>
      </w:pPr>
    </w:p>
    <w:p w:rsidR="004A67A5" w:rsidRDefault="004A67A5" w:rsidP="004A67A5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i w:val="0"/>
          <w:color w:val="auto"/>
          <w:sz w:val="22"/>
          <w:szCs w:val="22"/>
          <w:u w:val="single"/>
        </w:rPr>
        <w:t>Sous-Traitants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  <w:u w:val="single"/>
        </w:rPr>
        <w:t> :</w:t>
      </w:r>
    </w:p>
    <w:p w:rsidR="004A67A5" w:rsidRPr="004A67A5" w:rsidRDefault="004A67A5" w:rsidP="004A67A5">
      <w:r>
        <w:t xml:space="preserve">Zingage à chaud 2.80 kg (poids des </w:t>
      </w:r>
      <w:proofErr w:type="spellStart"/>
      <w:r>
        <w:t>pces</w:t>
      </w:r>
      <w:proofErr w:type="spellEnd"/>
      <w:r>
        <w:t xml:space="preserve"> a zingué (limon))</w:t>
      </w:r>
    </w:p>
    <w:p w:rsidR="004A67A5" w:rsidRPr="004A67A5" w:rsidRDefault="004A67A5" w:rsidP="004A67A5"/>
    <w:p w:rsidR="00A95D1A" w:rsidRPr="003A6583" w:rsidRDefault="00A95D1A" w:rsidP="00A95D1A">
      <w:pPr>
        <w:pStyle w:val="Sous-titre"/>
        <w:rPr>
          <w:rFonts w:ascii="Arial" w:hAnsi="Arial" w:cs="Arial"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i w:val="0"/>
          <w:color w:val="auto"/>
          <w:sz w:val="22"/>
          <w:szCs w:val="22"/>
        </w:rPr>
        <w:t>Salaire moyen :</w:t>
      </w:r>
      <w:r w:rsidRPr="003A6583">
        <w:rPr>
          <w:rFonts w:ascii="Arial" w:hAnsi="Arial" w:cs="Arial"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i w:val="0"/>
          <w:color w:val="auto"/>
          <w:sz w:val="22"/>
          <w:szCs w:val="22"/>
        </w:rPr>
        <w:tab/>
      </w:r>
      <w:r>
        <w:rPr>
          <w:rFonts w:ascii="Arial" w:hAnsi="Arial" w:cs="Arial"/>
          <w:i w:val="0"/>
          <w:color w:val="auto"/>
          <w:sz w:val="22"/>
          <w:szCs w:val="22"/>
        </w:rPr>
        <w:tab/>
      </w:r>
      <w:r>
        <w:rPr>
          <w:rFonts w:ascii="Arial" w:hAnsi="Arial" w:cs="Arial"/>
          <w:i w:val="0"/>
          <w:color w:val="auto"/>
          <w:sz w:val="22"/>
          <w:szCs w:val="22"/>
        </w:rPr>
        <w:tab/>
      </w:r>
      <w:r w:rsidR="004A67A5">
        <w:rPr>
          <w:rFonts w:ascii="Arial" w:hAnsi="Arial" w:cs="Arial"/>
          <w:i w:val="0"/>
          <w:color w:val="auto"/>
          <w:sz w:val="22"/>
          <w:szCs w:val="22"/>
        </w:rPr>
        <w:t>30</w:t>
      </w:r>
      <w:r w:rsidRPr="003A6583">
        <w:rPr>
          <w:rFonts w:ascii="Arial" w:hAnsi="Arial" w:cs="Arial"/>
          <w:i w:val="0"/>
          <w:color w:val="auto"/>
          <w:sz w:val="22"/>
          <w:szCs w:val="22"/>
        </w:rPr>
        <w:t xml:space="preserve"> Frs/h</w:t>
      </w:r>
    </w:p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 xml:space="preserve">Frais généraux sur salaire : </w:t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1</w:t>
      </w:r>
      <w:r w:rsidR="00566397">
        <w:rPr>
          <w:rFonts w:ascii="Arial" w:hAnsi="Arial" w:cs="Arial"/>
          <w:b/>
          <w:i w:val="0"/>
          <w:color w:val="auto"/>
          <w:sz w:val="22"/>
          <w:szCs w:val="22"/>
        </w:rPr>
        <w:t>6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8%</w:t>
      </w:r>
    </w:p>
    <w:p w:rsidR="00A95D1A" w:rsidRPr="003A6583" w:rsidRDefault="00A95D1A" w:rsidP="00A95D1A">
      <w:pPr>
        <w:rPr>
          <w:rFonts w:ascii="Arial" w:hAnsi="Arial" w:cs="Arial"/>
          <w:b/>
        </w:rPr>
      </w:pPr>
      <w:r w:rsidRPr="003A6583">
        <w:rPr>
          <w:rFonts w:ascii="Arial" w:hAnsi="Arial" w:cs="Arial"/>
          <w:b/>
        </w:rPr>
        <w:lastRenderedPageBreak/>
        <w:t xml:space="preserve">Frais généraux d'administration et de vente : </w:t>
      </w:r>
      <w:r>
        <w:rPr>
          <w:rFonts w:ascii="Arial" w:hAnsi="Arial" w:cs="Arial"/>
          <w:b/>
        </w:rPr>
        <w:tab/>
      </w:r>
      <w:r w:rsidRPr="003A6583">
        <w:rPr>
          <w:rFonts w:ascii="Arial" w:hAnsi="Arial" w:cs="Arial"/>
          <w:b/>
        </w:rPr>
        <w:t>13%</w:t>
      </w:r>
    </w:p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Risque et bénéfice :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10%</w:t>
      </w:r>
    </w:p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Rabais :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2%</w:t>
      </w:r>
    </w:p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Escompte :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2%</w:t>
      </w:r>
    </w:p>
    <w:p w:rsidR="00A95D1A" w:rsidRPr="003A6583" w:rsidRDefault="00A95D1A" w:rsidP="00A95D1A">
      <w:pPr>
        <w:rPr>
          <w:rFonts w:ascii="Arial" w:hAnsi="Arial" w:cs="Arial"/>
        </w:rPr>
      </w:pPr>
      <w:r w:rsidRPr="003A6583">
        <w:rPr>
          <w:rFonts w:ascii="Arial" w:hAnsi="Arial" w:cs="Arial"/>
          <w:b/>
        </w:rPr>
        <w:t>TVA </w:t>
      </w:r>
    </w:p>
    <w:p w:rsidR="00AB5FA3" w:rsidRDefault="0059527A">
      <w:r>
        <w:t xml:space="preserve">Frais de km </w:t>
      </w:r>
      <w:proofErr w:type="gramStart"/>
      <w:r>
        <w:t>2 .</w:t>
      </w:r>
      <w:proofErr w:type="gramEnd"/>
      <w:r>
        <w:t>- le km</w:t>
      </w:r>
    </w:p>
    <w:sectPr w:rsidR="00AB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442B2"/>
    <w:multiLevelType w:val="hybridMultilevel"/>
    <w:tmpl w:val="628282E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8784A"/>
    <w:multiLevelType w:val="hybridMultilevel"/>
    <w:tmpl w:val="1696C9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1A"/>
    <w:rsid w:val="004A67A5"/>
    <w:rsid w:val="00566397"/>
    <w:rsid w:val="0059527A"/>
    <w:rsid w:val="0095797D"/>
    <w:rsid w:val="00A95D1A"/>
    <w:rsid w:val="00AB5FA3"/>
    <w:rsid w:val="00C0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E91E5B-2D9F-4A57-BF17-A8E602CA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D1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A95D1A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A95D1A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A95D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95D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4</cp:revision>
  <cp:lastPrinted>2020-04-17T06:57:00Z</cp:lastPrinted>
  <dcterms:created xsi:type="dcterms:W3CDTF">2020-04-27T10:38:00Z</dcterms:created>
  <dcterms:modified xsi:type="dcterms:W3CDTF">2020-04-27T11:09:00Z</dcterms:modified>
</cp:coreProperties>
</file>